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Nav24 z oznaczeniem Solutions Partner w programie Microsoft Cloud Partner Program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Miło nam poinformować, że Nav24 jest jedną z pierwszych firm, które mogą pochwalić się oznaczeniem Solutions Partner w nowym programie partnerskim - Microsoft Cloud Partner Program.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Nav24 jedną z pierwszych firm z oznaczeniem Microsoft Solutions Partner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lutym 2023 roku firma Nav24, jako jedna z pierwszych, otrzymała oznaczenie Partner rozwiązań dla Aplikacji biznesowych (Solutions Partner for Business Applications). To wyróżnienie potwierdza doświadczenie i wysokie kompetencje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Nav24</w:t>
        </w:r>
      </w:hyperlink>
      <w:r>
        <w:rPr>
          <w:rFonts w:ascii="calibri" w:hAnsi="calibri" w:eastAsia="calibri" w:cs="calibri"/>
          <w:sz w:val="24"/>
          <w:szCs w:val="24"/>
        </w:rPr>
        <w:t xml:space="preserve"> w dostarczaniu klientom rozwiązań Microsoft, mających realny wpływ na rozwój ich firm i odnoszone sukcesy. Oznaczenie Solutions Partners wiąże się także z większym wsparciem ze strony Microsoft w zakresie m.in. produktów, usług przedsprzedażowych i wdrożeniowych czy pomocy technicznej, co umożliwia utrzymanie najwyższych standardów usług i obsługi klienta.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jest Microsoft Cloud Partner Program?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wcześniejszego programu - Microsoft Partner Network - firma Nav24 posiadała status Złotego Partnera. Program ten został jednak zakończony 30 września 2022 roku, a jego miejsce zajął własnie Microsoft Cloud Partner Program. Zdaniem przedstawicieli Microsoftu, ma on „lepiej odzwierciedlać ogromne i trwające przejście operacji biznesowych do chmury oraz to, jak Microsoft zamierza wspierać partnerów w przyszłości.”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związku z tą zmianą, w październiku 2022 roku wprowadzono nowe oznaczenia: Solutions Partner. Ich celem jest pomoc w identyfikacji możliwości technicznych partnera i jego doświadczenia w skutecznym wspieraniu klientów za pośrednictwem rozwiązań chmurowych Microsoft. Oznaczenia przyznawane są w oparciu o punktowy system, mierzący wydajność, umiejętności i sukces klienta. Obejmują sześć obszarów związanych z rozwiązaniami chmurowymi Microsoft: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Dane i AI (Azure);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Infrastruktura (Azure);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Innowacje cyfrowe i aplikacje (Azure);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Aplikacje biznesowe;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Nowoczesna praca;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Bezpieczeństwo.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Ponadto, oznaczenia przyznawane są na dwóch poziomach: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Partner rozwiązań to oznaczenie odzwierciedlające wiedzę techniczną partnera w wybranym obszarze specjalizacji;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Specjalista/Ekspert potwierdza zdolność do świadczenia specjalistycznych usług i pomocy technicznej zgodnie z najwyższymi standardami technicznymi firmy Microsoft.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Uzyskany tytuł jest dla nas ogromnym wyróżnieniem i motywacją do dalszego działania. Wszystkich zainteresowanych rozwiązaniami Microsoft dla biznesu, zachęcamy do kontaktu!</w:t>
      </w:r>
    </w:p>
    <w:p>
      <w:pPr>
        <w:spacing w:before="0" w:after="300"/>
      </w:pP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nav24.biuroprasowe.pl/word/?typ=epr&amp;id=200327&amp;hash=dc67c0c6d3d9ffff9d3eb0ed52b8f28cnav24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2024-05-20T03:00:42+02:00</dcterms:created>
  <dcterms:modified xsi:type="dcterms:W3CDTF">2024-05-20T03:00:42+02:00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